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E70E" w14:textId="77777777" w:rsidR="006D0A7D" w:rsidRPr="00AE74F4" w:rsidRDefault="006D0A7D" w:rsidP="006D0A7D">
      <w:pPr>
        <w:tabs>
          <w:tab w:val="center" w:pos="4950"/>
        </w:tabs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AE74F4">
        <w:rPr>
          <w:rFonts w:ascii="Calibri" w:hAnsi="Calibri" w:cs="Calibri"/>
          <w:b/>
          <w:bCs/>
          <w:sz w:val="28"/>
          <w:szCs w:val="28"/>
          <w:lang w:val="en-GB"/>
        </w:rPr>
        <w:t>LIVINGSTONE LAKE ASSOCIATION</w:t>
      </w:r>
    </w:p>
    <w:p w14:paraId="7B8EF7FF" w14:textId="2B1E8D8D" w:rsidR="006D0A7D" w:rsidRPr="00AE74F4" w:rsidRDefault="006D0A7D" w:rsidP="006D0A7D">
      <w:pPr>
        <w:tabs>
          <w:tab w:val="center" w:pos="4950"/>
        </w:tabs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19</w:t>
      </w:r>
      <w:r w:rsidRPr="006D0A7D">
        <w:rPr>
          <w:rFonts w:ascii="Calibri" w:hAnsi="Calibri" w:cs="Calibri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 ANNUAL GENERAL</w:t>
      </w:r>
      <w:r w:rsidRPr="00AE74F4">
        <w:rPr>
          <w:rFonts w:ascii="Calibri" w:hAnsi="Calibri" w:cs="Calibri"/>
          <w:b/>
          <w:bCs/>
          <w:sz w:val="28"/>
          <w:szCs w:val="28"/>
          <w:lang w:val="en-GB"/>
        </w:rPr>
        <w:t xml:space="preserve"> MEETING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 and LAKE PARTY</w:t>
      </w:r>
    </w:p>
    <w:p w14:paraId="36CCF1C4" w14:textId="1707F39C" w:rsidR="006D0A7D" w:rsidRPr="006D0A7D" w:rsidRDefault="006D0A7D" w:rsidP="006D0A7D">
      <w:pPr>
        <w:tabs>
          <w:tab w:val="center" w:pos="4950"/>
        </w:tabs>
        <w:jc w:val="center"/>
        <w:rPr>
          <w:rFonts w:ascii="Calibri" w:hAnsi="Calibri" w:cs="Calibri"/>
          <w:b/>
          <w:bCs/>
          <w:szCs w:val="28"/>
          <w:lang w:val="en-GB"/>
        </w:rPr>
      </w:pPr>
      <w:r w:rsidRPr="006D0A7D">
        <w:rPr>
          <w:rFonts w:ascii="Calibri" w:hAnsi="Calibri" w:cs="Calibri"/>
          <w:b/>
          <w:szCs w:val="28"/>
          <w:lang w:val="en-GB"/>
        </w:rPr>
        <w:t xml:space="preserve">Saturday </w:t>
      </w:r>
      <w:r w:rsidRPr="006D0A7D">
        <w:rPr>
          <w:rFonts w:ascii="Calibri" w:hAnsi="Calibri" w:cs="Calibri"/>
          <w:b/>
          <w:bCs/>
          <w:szCs w:val="28"/>
          <w:lang w:val="en-GB"/>
        </w:rPr>
        <w:t>Aug 19, 2023 ~ 3:30</w:t>
      </w:r>
    </w:p>
    <w:p w14:paraId="6F63B70E" w14:textId="27196291" w:rsidR="006D0A7D" w:rsidRDefault="006D0A7D" w:rsidP="006D0A7D">
      <w:pPr>
        <w:tabs>
          <w:tab w:val="center" w:pos="4950"/>
        </w:tabs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6D0A7D">
        <w:rPr>
          <w:rFonts w:ascii="Calibri" w:hAnsi="Calibri" w:cs="Calibri"/>
          <w:b/>
          <w:bCs/>
          <w:szCs w:val="28"/>
          <w:lang w:val="en-GB"/>
        </w:rPr>
        <w:t>Cottage of Dave and Lisa Fitton</w:t>
      </w:r>
    </w:p>
    <w:p w14:paraId="13E725AD" w14:textId="259D1EE3" w:rsidR="006D0A7D" w:rsidRDefault="006D0A7D" w:rsidP="006D0A7D">
      <w:pPr>
        <w:tabs>
          <w:tab w:val="center" w:pos="4950"/>
        </w:tabs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1D013B41" w14:textId="738AAA23" w:rsidR="006D0A7D" w:rsidRPr="00976334" w:rsidRDefault="006D0A7D" w:rsidP="0031475A">
      <w:pPr>
        <w:tabs>
          <w:tab w:val="center" w:pos="4950"/>
        </w:tabs>
        <w:jc w:val="center"/>
        <w:rPr>
          <w:rFonts w:ascii="Calibri" w:hAnsi="Calibri" w:cs="Calibri"/>
          <w:b/>
          <w:bCs/>
          <w:i/>
          <w:szCs w:val="28"/>
          <w:lang w:val="en-GB"/>
        </w:rPr>
      </w:pPr>
      <w:r w:rsidRPr="00976334">
        <w:rPr>
          <w:rFonts w:ascii="Calibri" w:hAnsi="Calibri" w:cs="Calibri"/>
          <w:b/>
          <w:bCs/>
          <w:i/>
          <w:szCs w:val="28"/>
          <w:lang w:val="en-GB"/>
        </w:rPr>
        <w:t>Minutes</w:t>
      </w:r>
    </w:p>
    <w:p w14:paraId="29ADE558" w14:textId="77777777" w:rsidR="0031475A" w:rsidRPr="0031475A" w:rsidRDefault="0031475A" w:rsidP="0031475A">
      <w:pPr>
        <w:tabs>
          <w:tab w:val="center" w:pos="4950"/>
        </w:tabs>
        <w:jc w:val="center"/>
        <w:rPr>
          <w:rFonts w:ascii="Calibri" w:hAnsi="Calibri" w:cs="Calibri"/>
          <w:b/>
          <w:bCs/>
          <w:szCs w:val="28"/>
          <w:lang w:val="en-GB"/>
        </w:rPr>
      </w:pPr>
    </w:p>
    <w:p w14:paraId="3C710BA2" w14:textId="55AA2A31" w:rsidR="006D0A7D" w:rsidRPr="006D0A7D" w:rsidRDefault="006D0A7D" w:rsidP="006D0A7D">
      <w:pPr>
        <w:pStyle w:val="ListParagraph"/>
        <w:numPr>
          <w:ilvl w:val="0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lang w:val="en-GB"/>
        </w:rPr>
        <w:t xml:space="preserve"> </w:t>
      </w:r>
      <w:r w:rsidRPr="006D0A7D">
        <w:rPr>
          <w:rFonts w:ascii="Calibri" w:hAnsi="Calibri" w:cs="Calibri"/>
          <w:b/>
          <w:bCs/>
          <w:lang w:val="en-GB"/>
        </w:rPr>
        <w:t>Welcome/General Comments</w:t>
      </w:r>
      <w:r w:rsidRPr="006D0A7D">
        <w:rPr>
          <w:rFonts w:ascii="Calibri" w:hAnsi="Calibri" w:cs="Calibri"/>
          <w:b/>
          <w:lang w:val="en-GB"/>
        </w:rPr>
        <w:t xml:space="preserve"> </w:t>
      </w:r>
      <w:r>
        <w:rPr>
          <w:rFonts w:ascii="Calibri" w:hAnsi="Calibri" w:cs="Calibri"/>
          <w:b/>
          <w:lang w:val="en-GB"/>
        </w:rPr>
        <w:t>(</w:t>
      </w:r>
      <w:r w:rsidRPr="006D0A7D">
        <w:rPr>
          <w:rFonts w:ascii="Calibri" w:hAnsi="Calibri" w:cs="Calibri"/>
          <w:b/>
          <w:lang w:val="en-GB"/>
        </w:rPr>
        <w:t>3:45 start</w:t>
      </w:r>
      <w:r>
        <w:rPr>
          <w:rFonts w:ascii="Calibri" w:hAnsi="Calibri" w:cs="Calibri"/>
          <w:b/>
          <w:lang w:val="en-GB"/>
        </w:rPr>
        <w:t>)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3B6F4C9" w14:textId="6F5A2BCA" w:rsidR="00C06E63" w:rsidRDefault="00C06E63" w:rsidP="006D0A7D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Opening remarks - Steve </w:t>
      </w:r>
    </w:p>
    <w:p w14:paraId="714EC6E9" w14:textId="603F9050" w:rsidR="006D0A7D" w:rsidRPr="006D0A7D" w:rsidRDefault="006D0A7D" w:rsidP="006D0A7D">
      <w:pPr>
        <w:pStyle w:val="ListParagraph"/>
        <w:numPr>
          <w:ilvl w:val="1"/>
          <w:numId w:val="4"/>
        </w:numPr>
        <w:tabs>
          <w:tab w:val="center" w:pos="4950"/>
        </w:tabs>
        <w:rPr>
          <w:rFonts w:ascii="Calibri" w:hAnsi="Calibri" w:cs="Calibri"/>
          <w:szCs w:val="28"/>
          <w:lang w:val="en-GB"/>
        </w:rPr>
      </w:pPr>
      <w:r>
        <w:rPr>
          <w:rFonts w:ascii="Calibri" w:hAnsi="Calibri" w:cs="Calibri"/>
          <w:szCs w:val="28"/>
          <w:lang w:val="en-GB"/>
        </w:rPr>
        <w:t>Acknowledgment ~ A</w:t>
      </w:r>
      <w:r w:rsidRPr="006D0A7D">
        <w:rPr>
          <w:rFonts w:ascii="Calibri" w:hAnsi="Calibri" w:cs="Calibri"/>
          <w:szCs w:val="28"/>
          <w:lang w:val="en-GB"/>
        </w:rPr>
        <w:t>s we gather to discuss stewardship of Livingstone Lake (</w:t>
      </w:r>
      <w:proofErr w:type="spellStart"/>
      <w:r w:rsidRPr="006D0A7D">
        <w:rPr>
          <w:rFonts w:ascii="Calibri" w:hAnsi="Calibri" w:cs="Calibri"/>
          <w:szCs w:val="28"/>
          <w:lang w:val="en-GB"/>
        </w:rPr>
        <w:t>Wawiagama</w:t>
      </w:r>
      <w:proofErr w:type="spellEnd"/>
      <w:r w:rsidRPr="006D0A7D">
        <w:rPr>
          <w:rFonts w:ascii="Calibri" w:hAnsi="Calibri" w:cs="Calibri"/>
          <w:szCs w:val="28"/>
          <w:lang w:val="en-GB"/>
        </w:rPr>
        <w:t>), we acknowledge that we g</w:t>
      </w:r>
      <w:bookmarkStart w:id="0" w:name="_GoBack"/>
      <w:bookmarkEnd w:id="0"/>
      <w:r w:rsidRPr="006D0A7D">
        <w:rPr>
          <w:rFonts w:ascii="Calibri" w:hAnsi="Calibri" w:cs="Calibri"/>
          <w:szCs w:val="28"/>
          <w:lang w:val="en-GB"/>
        </w:rPr>
        <w:t xml:space="preserve">ather on the traditional territory of </w:t>
      </w:r>
      <w:r>
        <w:rPr>
          <w:rFonts w:ascii="Calibri" w:hAnsi="Calibri" w:cs="Calibri"/>
          <w:szCs w:val="28"/>
          <w:lang w:val="en-GB"/>
        </w:rPr>
        <w:t xml:space="preserve">the </w:t>
      </w:r>
      <w:r w:rsidRPr="006D0A7D">
        <w:rPr>
          <w:rFonts w:ascii="Calibri" w:hAnsi="Calibri" w:cs="Calibri"/>
          <w:szCs w:val="28"/>
          <w:lang w:val="en-GB"/>
        </w:rPr>
        <w:t>Algonquin, the Huron-</w:t>
      </w:r>
      <w:proofErr w:type="spellStart"/>
      <w:r w:rsidRPr="006D0A7D">
        <w:rPr>
          <w:rFonts w:ascii="Calibri" w:hAnsi="Calibri" w:cs="Calibri"/>
          <w:szCs w:val="28"/>
          <w:lang w:val="en-GB"/>
        </w:rPr>
        <w:t>Wendat</w:t>
      </w:r>
      <w:proofErr w:type="spellEnd"/>
      <w:r w:rsidRPr="006D0A7D">
        <w:rPr>
          <w:rFonts w:ascii="Calibri" w:hAnsi="Calibri" w:cs="Calibri"/>
          <w:szCs w:val="28"/>
          <w:lang w:val="en-GB"/>
        </w:rPr>
        <w:t xml:space="preserve">, the </w:t>
      </w:r>
      <w:proofErr w:type="spellStart"/>
      <w:r w:rsidRPr="006D0A7D">
        <w:rPr>
          <w:rFonts w:ascii="Calibri" w:hAnsi="Calibri" w:cs="Calibri"/>
          <w:szCs w:val="28"/>
          <w:lang w:val="en-GB"/>
        </w:rPr>
        <w:t>Anishnabek</w:t>
      </w:r>
      <w:proofErr w:type="spellEnd"/>
      <w:r w:rsidRPr="006D0A7D">
        <w:rPr>
          <w:rFonts w:ascii="Calibri" w:hAnsi="Calibri" w:cs="Calibri"/>
          <w:szCs w:val="28"/>
          <w:lang w:val="en-GB"/>
        </w:rPr>
        <w:t xml:space="preserve"> and Odawa people.</w:t>
      </w:r>
    </w:p>
    <w:p w14:paraId="48CA1763" w14:textId="6A115C10" w:rsidR="00C06E63" w:rsidRPr="006D0A7D" w:rsidRDefault="006D0A7D" w:rsidP="006D0A7D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Steve t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>hank</w:t>
      </w:r>
      <w:r>
        <w:rPr>
          <w:rFonts w:ascii="Calibri" w:eastAsia="Times New Roman" w:hAnsi="Calibri" w:cs="Calibri"/>
          <w:kern w:val="0"/>
          <w14:ligatures w14:val="none"/>
        </w:rPr>
        <w:t>ed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 Dave &amp; Lisa for hosting the party</w:t>
      </w:r>
    </w:p>
    <w:p w14:paraId="436FFB65" w14:textId="7A8B0794" w:rsidR="00C06E63" w:rsidRPr="006D0A7D" w:rsidRDefault="006D0A7D" w:rsidP="006D0A7D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Wayne introduced our 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>Guest speaker</w:t>
      </w:r>
      <w:r>
        <w:rPr>
          <w:rFonts w:ascii="Calibri" w:eastAsia="Times New Roman" w:hAnsi="Calibri" w:cs="Calibri"/>
          <w:kern w:val="0"/>
          <w14:ligatures w14:val="none"/>
        </w:rPr>
        <w:t xml:space="preserve"> Mayor Liz Danielson and guest Deputy Mayor Jen </w:t>
      </w:r>
      <w:proofErr w:type="spellStart"/>
      <w:r>
        <w:rPr>
          <w:rFonts w:ascii="Calibri" w:eastAsia="Times New Roman" w:hAnsi="Calibri" w:cs="Calibri"/>
          <w:kern w:val="0"/>
          <w14:ligatures w14:val="none"/>
        </w:rPr>
        <w:t>Dailloux</w:t>
      </w:r>
      <w:proofErr w:type="spellEnd"/>
    </w:p>
    <w:p w14:paraId="7D5C8FB1" w14:textId="75211570" w:rsidR="00C06E63" w:rsidRPr="006D0A7D" w:rsidRDefault="00C06E63" w:rsidP="006D0A7D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>Liz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reviewed several key issues as well as informed the group as to what council is up to and priorities.  Some questions were raised in advance that Liz also addressed:</w:t>
      </w:r>
    </w:p>
    <w:p w14:paraId="484096D3" w14:textId="2380B099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 xml:space="preserve">County Road 12 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condition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6D0A7D">
        <w:rPr>
          <w:rFonts w:ascii="Calibri" w:eastAsia="Times New Roman" w:hAnsi="Calibri" w:cs="Calibri"/>
          <w:kern w:val="0"/>
          <w14:ligatures w14:val="none"/>
        </w:rPr>
        <w:t>- tried to contact roads department without success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Pr="006D0A7D">
        <w:rPr>
          <w:rFonts w:ascii="Calibri" w:eastAsia="Times New Roman" w:hAnsi="Calibri" w:cs="Calibri"/>
          <w:kern w:val="0"/>
          <w14:ligatures w14:val="none"/>
        </w:rPr>
        <w:t>Confident that there is work planned for next year</w:t>
      </w:r>
    </w:p>
    <w:p w14:paraId="77C7C166" w14:textId="4B0D8F0B" w:rsidR="006D0A7D" w:rsidRPr="006D0A7D" w:rsidRDefault="006D0A7D" w:rsidP="00624FB5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i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 xml:space="preserve">(Steve’s note:  Within a week of our meeting County Rd 12 was significantly repaired.  Steve sent a thank you </w:t>
      </w:r>
      <w:r>
        <w:rPr>
          <w:rFonts w:ascii="Calibri" w:eastAsia="Times New Roman" w:hAnsi="Calibri" w:cs="Calibri"/>
          <w:i/>
          <w:kern w:val="0"/>
          <w14:ligatures w14:val="none"/>
        </w:rPr>
        <w:t xml:space="preserve">note </w:t>
      </w:r>
      <w:r w:rsidRPr="006D0A7D">
        <w:rPr>
          <w:rFonts w:ascii="Calibri" w:eastAsia="Times New Roman" w:hAnsi="Calibri" w:cs="Calibri"/>
          <w:i/>
          <w:kern w:val="0"/>
          <w14:ligatures w14:val="none"/>
        </w:rPr>
        <w:t xml:space="preserve">to Liz). </w:t>
      </w:r>
    </w:p>
    <w:p w14:paraId="70E6E93A" w14:textId="77777777" w:rsidR="00C06E63" w:rsidRPr="006D0A7D" w:rsidRDefault="00C06E63" w:rsidP="00C06E63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Ice fishing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- township has nothing to do with ice fishing</w:t>
      </w:r>
    </w:p>
    <w:p w14:paraId="658E4856" w14:textId="48982776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ATV use and firearms use on crown land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- not township responsibility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="006D0A7D" w:rsidRPr="006D0A7D">
        <w:rPr>
          <w:rFonts w:ascii="Calibri" w:eastAsia="Times New Roman" w:hAnsi="Calibri" w:cs="Calibri"/>
          <w:kern w:val="0"/>
          <w14:ligatures w14:val="none"/>
        </w:rPr>
        <w:t xml:space="preserve">Trying to resolve a lot of crown land issues (ATV use, firearms, </w:t>
      </w:r>
      <w:proofErr w:type="spellStart"/>
      <w:r w:rsidR="006D0A7D" w:rsidRPr="006D0A7D">
        <w:rPr>
          <w:rFonts w:ascii="Calibri" w:eastAsia="Times New Roman" w:hAnsi="Calibri" w:cs="Calibri"/>
          <w:kern w:val="0"/>
          <w14:ligatures w14:val="none"/>
        </w:rPr>
        <w:t>etc</w:t>
      </w:r>
      <w:proofErr w:type="spellEnd"/>
      <w:r w:rsidR="006D0A7D" w:rsidRPr="006D0A7D">
        <w:rPr>
          <w:rFonts w:ascii="Calibri" w:eastAsia="Times New Roman" w:hAnsi="Calibri" w:cs="Calibri"/>
          <w:kern w:val="0"/>
          <w14:ligatures w14:val="none"/>
        </w:rPr>
        <w:t>) - call police if someone is acting out of order.</w:t>
      </w:r>
    </w:p>
    <w:p w14:paraId="71E1BF24" w14:textId="2679070B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Docks &amp; landings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given to township without land, so parking is not the jurisdiction of the township</w:t>
      </w:r>
    </w:p>
    <w:p w14:paraId="3282FB56" w14:textId="10384FFF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Fireworks bylaws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Pr="006D0A7D">
        <w:rPr>
          <w:rFonts w:ascii="Calibri" w:eastAsia="Times New Roman" w:hAnsi="Calibri" w:cs="Calibri"/>
          <w:kern w:val="0"/>
          <w14:ligatures w14:val="none"/>
        </w:rPr>
        <w:t>Restricted number of days the people are allowed to do fireworks, but it's very hard to enforce</w:t>
      </w:r>
      <w:r w:rsidR="006D0A7D">
        <w:rPr>
          <w:rFonts w:ascii="Calibri" w:eastAsia="Times New Roman" w:hAnsi="Calibri" w:cs="Calibri"/>
          <w:kern w:val="0"/>
          <w14:ligatures w14:val="none"/>
        </w:rPr>
        <w:t>.  Encouraged us to l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et council know what </w:t>
      </w:r>
      <w:r w:rsidR="006D0A7D">
        <w:rPr>
          <w:rFonts w:ascii="Calibri" w:eastAsia="Times New Roman" w:hAnsi="Calibri" w:cs="Calibri"/>
          <w:kern w:val="0"/>
          <w14:ligatures w14:val="none"/>
        </w:rPr>
        <w:t>we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would like to do about fireworks - total ban perhaps?</w:t>
      </w:r>
    </w:p>
    <w:p w14:paraId="638736DD" w14:textId="047FE00C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Taxes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6D0A7D">
        <w:rPr>
          <w:rFonts w:ascii="Calibri" w:eastAsia="Times New Roman" w:hAnsi="Calibri" w:cs="Calibri"/>
          <w:kern w:val="0"/>
          <w14:ligatures w14:val="none"/>
        </w:rPr>
        <w:t>Blended increase of 2.69%. Tried to keep tax increase low, given all the cost increases</w:t>
      </w:r>
    </w:p>
    <w:p w14:paraId="12A71841" w14:textId="3EB015C9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Online information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Online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portal significantly overhauled to allow taxpayers to get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services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information online (permits, tax notices, e-bills, council meetings, </w:t>
      </w:r>
      <w:proofErr w:type="spellStart"/>
      <w:r w:rsidRPr="006D0A7D">
        <w:rPr>
          <w:rFonts w:ascii="Calibri" w:eastAsia="Times New Roman" w:hAnsi="Calibri" w:cs="Calibri"/>
          <w:kern w:val="0"/>
          <w14:ligatures w14:val="none"/>
        </w:rPr>
        <w:t>etc</w:t>
      </w:r>
      <w:proofErr w:type="spellEnd"/>
      <w:r w:rsidRPr="006D0A7D">
        <w:rPr>
          <w:rFonts w:ascii="Calibri" w:eastAsia="Times New Roman" w:hAnsi="Calibri" w:cs="Calibri"/>
          <w:kern w:val="0"/>
          <w14:ligatures w14:val="none"/>
        </w:rPr>
        <w:t>)</w:t>
      </w:r>
      <w:r w:rsidR="006D0A7D">
        <w:rPr>
          <w:rFonts w:ascii="Calibri" w:eastAsia="Times New Roman" w:hAnsi="Calibri" w:cs="Calibri"/>
          <w:kern w:val="0"/>
          <w14:ligatures w14:val="none"/>
        </w:rPr>
        <w:t>.</w:t>
      </w:r>
    </w:p>
    <w:p w14:paraId="3032112D" w14:textId="22F71624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Compressed work week for staff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6D0A7D">
        <w:rPr>
          <w:rFonts w:ascii="Calibri" w:eastAsia="Times New Roman" w:hAnsi="Calibri" w:cs="Calibri"/>
          <w:kern w:val="0"/>
          <w14:ligatures w14:val="none"/>
        </w:rPr>
        <w:t>Staff work same number of hours, but have a better work life balance. Fridays off.</w:t>
      </w:r>
    </w:p>
    <w:p w14:paraId="55374446" w14:textId="04544A7C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lastRenderedPageBreak/>
        <w:t>Lake Health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Septic inspections - </w:t>
      </w:r>
      <w:proofErr w:type="gramStart"/>
      <w:r w:rsidRPr="006D0A7D">
        <w:rPr>
          <w:rFonts w:ascii="Calibri" w:eastAsia="Times New Roman" w:hAnsi="Calibri" w:cs="Calibri"/>
          <w:kern w:val="0"/>
          <w14:ligatures w14:val="none"/>
        </w:rPr>
        <w:t>4 year</w:t>
      </w:r>
      <w:proofErr w:type="gramEnd"/>
      <w:r w:rsidRPr="006D0A7D">
        <w:rPr>
          <w:rFonts w:ascii="Calibri" w:eastAsia="Times New Roman" w:hAnsi="Calibri" w:cs="Calibri"/>
          <w:kern w:val="0"/>
          <w14:ligatures w14:val="none"/>
        </w:rPr>
        <w:t xml:space="preserve"> contract for inspections for municipality. 5th year extension. Wrapping up the contract now.</w:t>
      </w:r>
    </w:p>
    <w:p w14:paraId="5D786C31" w14:textId="72A60732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Waste Management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6D0A7D">
        <w:rPr>
          <w:rFonts w:ascii="Calibri" w:eastAsia="Times New Roman" w:hAnsi="Calibri" w:cs="Calibri"/>
          <w:kern w:val="0"/>
          <w14:ligatures w14:val="none"/>
        </w:rPr>
        <w:t>Improvements, changes, recycling, reuse. Closed one transfer station, but improved Maple Lake station.</w:t>
      </w:r>
    </w:p>
    <w:p w14:paraId="50A81723" w14:textId="6CC05E35" w:rsidR="00C06E63" w:rsidRPr="006D0A7D" w:rsidRDefault="006D0A7D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i/>
          <w:kern w:val="0"/>
          <w14:ligatures w14:val="none"/>
        </w:rPr>
        <w:t>Shoreline bylaws</w:t>
      </w:r>
      <w:r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Shoreline preservation work. Difficult task. Differences of opinions, </w:t>
      </w:r>
      <w:r>
        <w:rPr>
          <w:rFonts w:ascii="Calibri" w:eastAsia="Times New Roman" w:hAnsi="Calibri" w:cs="Calibri"/>
          <w:kern w:val="0"/>
          <w14:ligatures w14:val="none"/>
        </w:rPr>
        <w:t>but Liz is a key driver of the shoreline protection proposals in front of council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36B29AD4" w14:textId="36E7ED3F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Short Term Rentals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6D0A7D">
        <w:rPr>
          <w:rFonts w:ascii="Calibri" w:eastAsia="Times New Roman" w:hAnsi="Calibri" w:cs="Calibri"/>
          <w:kern w:val="0"/>
          <w14:ligatures w14:val="none"/>
        </w:rPr>
        <w:t>Looked at policies from other municipalities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and council is looking at options to address concerns.</w:t>
      </w:r>
    </w:p>
    <w:p w14:paraId="3C8A3189" w14:textId="716CA263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Housing Crisis / shortage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6D0A7D">
        <w:rPr>
          <w:rFonts w:ascii="Calibri" w:eastAsia="Times New Roman" w:hAnsi="Calibri" w:cs="Calibri"/>
          <w:kern w:val="0"/>
          <w14:ligatures w14:val="none"/>
        </w:rPr>
        <w:t>Approved on rural properties - okay to have a 2nd or 3rd residence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Pr="006D0A7D">
        <w:rPr>
          <w:rFonts w:ascii="Calibri" w:eastAsia="Times New Roman" w:hAnsi="Calibri" w:cs="Calibri"/>
          <w:kern w:val="0"/>
          <w14:ligatures w14:val="none"/>
        </w:rPr>
        <w:t>400 square feet minimum for house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Pr="006D0A7D">
        <w:rPr>
          <w:rFonts w:ascii="Calibri" w:eastAsia="Times New Roman" w:hAnsi="Calibri" w:cs="Calibri"/>
          <w:kern w:val="0"/>
          <w14:ligatures w14:val="none"/>
        </w:rPr>
        <w:t>Considering tiny houses, but not on shoreline (concern about short term rentals)</w:t>
      </w:r>
    </w:p>
    <w:p w14:paraId="47AB1456" w14:textId="5A7A9E44" w:rsidR="00C06E63" w:rsidRPr="006D0A7D" w:rsidRDefault="00C06E63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i/>
          <w:kern w:val="0"/>
          <w14:ligatures w14:val="none"/>
        </w:rPr>
        <w:t>License of Occupation</w:t>
      </w:r>
      <w:r w:rsidR="006D0A7D" w:rsidRPr="006D0A7D">
        <w:rPr>
          <w:rFonts w:ascii="Calibri" w:eastAsia="Times New Roman" w:hAnsi="Calibri" w:cs="Calibri"/>
          <w:i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6D0A7D">
        <w:rPr>
          <w:rFonts w:ascii="Calibri" w:eastAsia="Times New Roman" w:hAnsi="Calibri" w:cs="Calibri"/>
          <w:kern w:val="0"/>
          <w14:ligatures w14:val="none"/>
        </w:rPr>
        <w:t>For shoreline properties that have a road between them and the shoreline - supposed to go into effect last Thursday - putting a short hold on it.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Being revisited to ensure fair and equitable treatment of all property owners and tax payers.  </w:t>
      </w:r>
    </w:p>
    <w:p w14:paraId="09380834" w14:textId="77777777" w:rsidR="00C06E63" w:rsidRPr="006D0A7D" w:rsidRDefault="00C06E63" w:rsidP="00C06E63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>Questions</w:t>
      </w:r>
    </w:p>
    <w:p w14:paraId="459F6804" w14:textId="77777777" w:rsidR="00C06E63" w:rsidRPr="006D0A7D" w:rsidRDefault="00C06E63" w:rsidP="00C06E63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Wayne - Dorset pavilion - 4 years since it was closed. Will be up and running by the end of the year. Pavilion park in Dorset - Lake of Bays let it go. Township may look at purchasing. </w:t>
      </w:r>
    </w:p>
    <w:p w14:paraId="0F6632FA" w14:textId="77777777" w:rsidR="00C06E63" w:rsidRPr="006D0A7D" w:rsidRDefault="00C06E63" w:rsidP="00C06E63">
      <w:pPr>
        <w:numPr>
          <w:ilvl w:val="4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>Lisa Fitton - Internet. Funds from the government. Fibre coming, but not sure how far that will get. Oxtongue Lake new tower.</w:t>
      </w:r>
    </w:p>
    <w:p w14:paraId="08DE42EE" w14:textId="77777777" w:rsidR="006D0A7D" w:rsidRDefault="00C06E63" w:rsidP="006D0A7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>Sad news</w:t>
      </w:r>
      <w:r w:rsidR="006D0A7D">
        <w:rPr>
          <w:rFonts w:ascii="Calibri" w:eastAsia="Times New Roman" w:hAnsi="Calibri" w:cs="Calibri"/>
          <w:kern w:val="0"/>
          <w14:ligatures w14:val="none"/>
        </w:rPr>
        <w:t>.</w:t>
      </w:r>
    </w:p>
    <w:p w14:paraId="67964BFA" w14:textId="6104331B" w:rsidR="006D0A7D" w:rsidRPr="006D0A7D" w:rsidRDefault="006D0A7D" w:rsidP="006D0A7D">
      <w:pPr>
        <w:widowControl w:val="0"/>
        <w:numPr>
          <w:ilvl w:val="3"/>
          <w:numId w:val="1"/>
        </w:numPr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lang w:val="en-GB"/>
        </w:rPr>
      </w:pPr>
      <w:r w:rsidRPr="006D0A7D">
        <w:rPr>
          <w:rFonts w:ascii="Calibri" w:hAnsi="Calibri" w:cs="Calibri"/>
          <w:lang w:val="en-GB"/>
        </w:rPr>
        <w:t>Steve acknowledged Brian Wiese who passed away on June 22</w:t>
      </w:r>
      <w:r w:rsidRPr="006D0A7D">
        <w:rPr>
          <w:rFonts w:ascii="Calibri" w:hAnsi="Calibri" w:cs="Calibri"/>
          <w:vertAlign w:val="superscript"/>
          <w:lang w:val="en-GB"/>
        </w:rPr>
        <w:t>nd</w:t>
      </w:r>
      <w:r w:rsidRPr="006D0A7D">
        <w:rPr>
          <w:rFonts w:ascii="Calibri" w:hAnsi="Calibri" w:cs="Calibri"/>
          <w:lang w:val="en-GB"/>
        </w:rPr>
        <w:t xml:space="preserve">.  Brian was the most recent “past” president of the lake association and a very </w:t>
      </w:r>
      <w:proofErr w:type="gramStart"/>
      <w:r w:rsidRPr="006D0A7D">
        <w:rPr>
          <w:rFonts w:ascii="Calibri" w:hAnsi="Calibri" w:cs="Calibri"/>
          <w:lang w:val="en-GB"/>
        </w:rPr>
        <w:t>long time</w:t>
      </w:r>
      <w:proofErr w:type="gramEnd"/>
      <w:r w:rsidRPr="006D0A7D">
        <w:rPr>
          <w:rFonts w:ascii="Calibri" w:hAnsi="Calibri" w:cs="Calibri"/>
          <w:lang w:val="en-GB"/>
        </w:rPr>
        <w:t xml:space="preserve"> resident of Livingstone Lake … brought to the lake in 1970 by his soon to be wife Susan.  He was enthusiastic, energetic, vibrant and passionate about Livingstone Lake.  He will be missed. </w:t>
      </w:r>
    </w:p>
    <w:p w14:paraId="421A7BAA" w14:textId="425FE615" w:rsidR="006D0A7D" w:rsidRPr="006D0A7D" w:rsidRDefault="006D0A7D" w:rsidP="006D0A7D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hAnsi="Calibri" w:cs="Calibri"/>
          <w:lang w:val="en-GB"/>
        </w:rPr>
        <w:t xml:space="preserve">Also recognized another long-standing cottager we lost with the passing of Paul Adams.  Paul was an active member of the Lake Association since its inception and acted as treasurer until just a few years ago.  </w:t>
      </w:r>
    </w:p>
    <w:p w14:paraId="262EEAD3" w14:textId="6F8450BE" w:rsidR="00C06E63" w:rsidRPr="006D0A7D" w:rsidRDefault="00C06E63" w:rsidP="006D0A7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>No changes to the committee since the last AGM</w:t>
      </w:r>
    </w:p>
    <w:p w14:paraId="46533518" w14:textId="1D14348C" w:rsidR="00C06E63" w:rsidRPr="006D0A7D" w:rsidRDefault="006D0A7D" w:rsidP="006D0A7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b/>
          <w:kern w:val="0"/>
          <w14:ligatures w14:val="none"/>
        </w:rPr>
        <w:t xml:space="preserve">Minutes </w:t>
      </w:r>
      <w:r>
        <w:rPr>
          <w:rFonts w:ascii="Calibri" w:eastAsia="Times New Roman" w:hAnsi="Calibri" w:cs="Calibri"/>
          <w:kern w:val="0"/>
          <w14:ligatures w14:val="none"/>
        </w:rPr>
        <w:t>~ There were no changes or revisions to the minutes from the AGM of August 18, 2022.  Motion to a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>ccept minutes from last meeting - Dee, Second Karen</w:t>
      </w:r>
      <w:r>
        <w:rPr>
          <w:rFonts w:ascii="Calibri" w:eastAsia="Times New Roman" w:hAnsi="Calibri" w:cs="Calibri"/>
          <w:kern w:val="0"/>
          <w14:ligatures w14:val="none"/>
        </w:rPr>
        <w:t xml:space="preserve"> ~ </w:t>
      </w:r>
      <w:r w:rsidRPr="006D0A7D">
        <w:rPr>
          <w:rFonts w:ascii="Calibri" w:eastAsia="Times New Roman" w:hAnsi="Calibri" w:cs="Calibri"/>
          <w:b/>
          <w:kern w:val="0"/>
          <w14:ligatures w14:val="none"/>
        </w:rPr>
        <w:t>Carried</w:t>
      </w:r>
    </w:p>
    <w:p w14:paraId="47539FAE" w14:textId="768E7EC4" w:rsidR="00C06E63" w:rsidRPr="006D0A7D" w:rsidRDefault="00C06E63" w:rsidP="006D0A7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b/>
          <w:kern w:val="0"/>
          <w14:ligatures w14:val="none"/>
        </w:rPr>
        <w:t>Treasurer</w:t>
      </w:r>
      <w:r w:rsidR="006D0A7D">
        <w:rPr>
          <w:rFonts w:ascii="Calibri" w:eastAsia="Times New Roman" w:hAnsi="Calibri" w:cs="Calibri"/>
          <w:b/>
          <w:kern w:val="0"/>
          <w14:ligatures w14:val="none"/>
        </w:rPr>
        <w:t>s</w:t>
      </w:r>
      <w:r w:rsidRPr="006D0A7D">
        <w:rPr>
          <w:rFonts w:ascii="Calibri" w:eastAsia="Times New Roman" w:hAnsi="Calibri" w:cs="Calibri"/>
          <w:b/>
          <w:kern w:val="0"/>
          <w14:ligatures w14:val="none"/>
        </w:rPr>
        <w:t xml:space="preserve"> update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D0A7D">
        <w:rPr>
          <w:rFonts w:ascii="Calibri" w:eastAsia="Times New Roman" w:hAnsi="Calibri" w:cs="Calibri"/>
          <w:kern w:val="0"/>
          <w14:ligatures w14:val="none"/>
        </w:rPr>
        <w:t>–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Dee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presented the financial picture of the association. 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Costs are going up </w:t>
      </w:r>
      <w:r w:rsidR="006D0A7D">
        <w:rPr>
          <w:rFonts w:ascii="Calibri" w:eastAsia="Times New Roman" w:hAnsi="Calibri" w:cs="Calibri"/>
          <w:kern w:val="0"/>
          <w14:ligatures w14:val="none"/>
        </w:rPr>
        <w:t>on key expenditure items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These include:  Annual newsletter, FOCA and CHA membership and the cost of the AGM.  </w:t>
      </w:r>
      <w:r w:rsidRPr="006D0A7D">
        <w:rPr>
          <w:rFonts w:ascii="Calibri" w:eastAsia="Times New Roman" w:hAnsi="Calibri" w:cs="Calibri"/>
          <w:kern w:val="0"/>
          <w14:ligatures w14:val="none"/>
        </w:rPr>
        <w:t>Still have a healthy amount in our account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D0A7D">
        <w:rPr>
          <w:rFonts w:ascii="Calibri" w:eastAsia="Times New Roman" w:hAnsi="Calibri" w:cs="Calibri"/>
          <w:kern w:val="0"/>
          <w14:ligatures w14:val="none"/>
        </w:rPr>
        <w:lastRenderedPageBreak/>
        <w:t xml:space="preserve">however we will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need to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look into </w:t>
      </w:r>
      <w:r w:rsidRPr="006D0A7D">
        <w:rPr>
          <w:rFonts w:ascii="Calibri" w:eastAsia="Times New Roman" w:hAnsi="Calibri" w:cs="Calibri"/>
          <w:kern w:val="0"/>
          <w14:ligatures w14:val="none"/>
        </w:rPr>
        <w:t>rais</w:t>
      </w:r>
      <w:r w:rsidR="006D0A7D">
        <w:rPr>
          <w:rFonts w:ascii="Calibri" w:eastAsia="Times New Roman" w:hAnsi="Calibri" w:cs="Calibri"/>
          <w:kern w:val="0"/>
          <w14:ligatures w14:val="none"/>
        </w:rPr>
        <w:t>ing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dues at some point.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Motion </w:t>
      </w:r>
      <w:r w:rsidRPr="006D0A7D">
        <w:rPr>
          <w:rFonts w:ascii="Calibri" w:eastAsia="Times New Roman" w:hAnsi="Calibri" w:cs="Calibri"/>
          <w:kern w:val="0"/>
          <w14:ligatures w14:val="none"/>
        </w:rPr>
        <w:t>to accept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treasurers report made by </w:t>
      </w:r>
      <w:r w:rsidRPr="006D0A7D">
        <w:rPr>
          <w:rFonts w:ascii="Calibri" w:eastAsia="Times New Roman" w:hAnsi="Calibri" w:cs="Calibri"/>
          <w:kern w:val="0"/>
          <w14:ligatures w14:val="none"/>
        </w:rPr>
        <w:t>Don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and seconded by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Amy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~ </w:t>
      </w:r>
      <w:r w:rsidR="006D0A7D" w:rsidRPr="006D0A7D">
        <w:rPr>
          <w:rFonts w:ascii="Calibri" w:eastAsia="Times New Roman" w:hAnsi="Calibri" w:cs="Calibri"/>
          <w:b/>
          <w:kern w:val="0"/>
          <w14:ligatures w14:val="none"/>
        </w:rPr>
        <w:t>Carried</w:t>
      </w:r>
    </w:p>
    <w:p w14:paraId="28E946D7" w14:textId="66FC2666" w:rsidR="00C06E63" w:rsidRPr="006D0A7D" w:rsidRDefault="00C06E63" w:rsidP="006D0A7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b/>
          <w:kern w:val="0"/>
          <w14:ligatures w14:val="none"/>
        </w:rPr>
        <w:t>Executive Committee</w:t>
      </w:r>
      <w:r w:rsidR="006D0A7D" w:rsidRPr="006D0A7D">
        <w:rPr>
          <w:rFonts w:ascii="Calibri" w:eastAsia="Times New Roman" w:hAnsi="Calibri" w:cs="Calibri"/>
          <w:b/>
          <w:kern w:val="0"/>
          <w14:ligatures w14:val="none"/>
        </w:rPr>
        <w:t>.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 Steve asked if there were any additional individuals who would like to v</w:t>
      </w:r>
      <w:r w:rsidRPr="006D0A7D">
        <w:rPr>
          <w:rFonts w:ascii="Calibri" w:eastAsia="Times New Roman" w:hAnsi="Calibri" w:cs="Calibri"/>
          <w:kern w:val="0"/>
          <w14:ligatures w14:val="none"/>
        </w:rPr>
        <w:t>olunteer to be on committee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(there were none).  Motion to accept members u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p for re-election: </w:t>
      </w:r>
      <w:r w:rsidR="006D0A7D" w:rsidRPr="00983925">
        <w:rPr>
          <w:rFonts w:ascii="Calibri" w:hAnsi="Calibri" w:cs="Calibri"/>
          <w:lang w:val="en-GB"/>
        </w:rPr>
        <w:t>Bev McHenry, James Schwartz, Pat Dube, Dave Fitton and Christine Spengler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.  Motion by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Sara </w:t>
      </w:r>
      <w:proofErr w:type="spellStart"/>
      <w:r w:rsidRPr="006D0A7D">
        <w:rPr>
          <w:rFonts w:ascii="Calibri" w:eastAsia="Times New Roman" w:hAnsi="Calibri" w:cs="Calibri"/>
          <w:kern w:val="0"/>
          <w14:ligatures w14:val="none"/>
        </w:rPr>
        <w:t>Yelland</w:t>
      </w:r>
      <w:proofErr w:type="spellEnd"/>
      <w:r w:rsidR="006D0A7D">
        <w:rPr>
          <w:rFonts w:ascii="Calibri" w:eastAsia="Times New Roman" w:hAnsi="Calibri" w:cs="Calibri"/>
          <w:kern w:val="0"/>
          <w14:ligatures w14:val="none"/>
        </w:rPr>
        <w:t xml:space="preserve"> and </w:t>
      </w:r>
      <w:r w:rsidRPr="006D0A7D">
        <w:rPr>
          <w:rFonts w:ascii="Calibri" w:eastAsia="Times New Roman" w:hAnsi="Calibri" w:cs="Calibri"/>
          <w:kern w:val="0"/>
          <w14:ligatures w14:val="none"/>
        </w:rPr>
        <w:t>Second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by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Vina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~ </w:t>
      </w:r>
      <w:r w:rsidR="006D0A7D" w:rsidRPr="006D0A7D">
        <w:rPr>
          <w:rFonts w:ascii="Calibri" w:eastAsia="Times New Roman" w:hAnsi="Calibri" w:cs="Calibri"/>
          <w:b/>
          <w:kern w:val="0"/>
          <w14:ligatures w14:val="none"/>
        </w:rPr>
        <w:t>Carried</w:t>
      </w:r>
      <w:r w:rsidR="006D0A7D">
        <w:rPr>
          <w:rFonts w:ascii="Calibri" w:eastAsia="Times New Roman" w:hAnsi="Calibri" w:cs="Calibri"/>
          <w:b/>
          <w:kern w:val="0"/>
          <w14:ligatures w14:val="none"/>
        </w:rPr>
        <w:t xml:space="preserve">. 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Members up next year for </w:t>
      </w:r>
      <w:proofErr w:type="spellStart"/>
      <w:r w:rsidR="006D0A7D">
        <w:rPr>
          <w:rFonts w:ascii="Calibri" w:eastAsia="Times New Roman" w:hAnsi="Calibri" w:cs="Calibri"/>
          <w:kern w:val="0"/>
          <w14:ligatures w14:val="none"/>
        </w:rPr>
        <w:t>reelection</w:t>
      </w:r>
      <w:proofErr w:type="spellEnd"/>
      <w:r w:rsidR="006D0A7D">
        <w:rPr>
          <w:rFonts w:ascii="Calibri" w:eastAsia="Times New Roman" w:hAnsi="Calibri" w:cs="Calibri"/>
          <w:kern w:val="0"/>
          <w14:ligatures w14:val="none"/>
        </w:rPr>
        <w:t xml:space="preserve">:  </w:t>
      </w:r>
      <w:r w:rsidR="006D0A7D" w:rsidRPr="00983925">
        <w:rPr>
          <w:rFonts w:ascii="Calibri" w:hAnsi="Calibri" w:cs="Calibri"/>
          <w:lang w:val="en-GB"/>
        </w:rPr>
        <w:t>Karen Hammond, Wayne Parker, Dee McLaren, Steve Bolliger</w:t>
      </w:r>
      <w:r w:rsidR="006D0A7D">
        <w:rPr>
          <w:rFonts w:ascii="Calibri" w:hAnsi="Calibri" w:cs="Calibri"/>
          <w:lang w:val="en-GB"/>
        </w:rPr>
        <w:t xml:space="preserve">, Amy </w:t>
      </w:r>
      <w:proofErr w:type="spellStart"/>
      <w:r w:rsidR="006D0A7D">
        <w:rPr>
          <w:rFonts w:ascii="Calibri" w:hAnsi="Calibri" w:cs="Calibri"/>
          <w:lang w:val="en-GB"/>
        </w:rPr>
        <w:t>McCarten</w:t>
      </w:r>
      <w:proofErr w:type="spellEnd"/>
      <w:r w:rsidR="006D0A7D">
        <w:rPr>
          <w:rFonts w:ascii="Calibri" w:hAnsi="Calibri" w:cs="Calibri"/>
          <w:lang w:val="en-GB"/>
        </w:rPr>
        <w:t xml:space="preserve"> and Beth Adams.</w:t>
      </w:r>
    </w:p>
    <w:p w14:paraId="184F8066" w14:textId="78814783" w:rsidR="00C06E63" w:rsidRPr="006D0A7D" w:rsidRDefault="00C06E63" w:rsidP="006D0A7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6D0A7D">
        <w:rPr>
          <w:rFonts w:ascii="Calibri" w:eastAsia="Times New Roman" w:hAnsi="Calibri" w:cs="Calibri"/>
          <w:b/>
          <w:kern w:val="0"/>
          <w14:ligatures w14:val="none"/>
        </w:rPr>
        <w:t>Q&amp;A</w:t>
      </w:r>
      <w:r w:rsidR="006D0A7D" w:rsidRPr="006D0A7D">
        <w:rPr>
          <w:rFonts w:ascii="Calibri" w:eastAsia="Times New Roman" w:hAnsi="Calibri" w:cs="Calibri"/>
          <w:b/>
          <w:kern w:val="0"/>
          <w14:ligatures w14:val="none"/>
        </w:rPr>
        <w:t>/Updates</w:t>
      </w:r>
    </w:p>
    <w:p w14:paraId="3CFD77CF" w14:textId="77777777" w:rsidR="00C06E63" w:rsidRPr="006D0A7D" w:rsidRDefault="00C06E63" w:rsidP="006D0A7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Liz: Volunteers for committees. Looking for a member for the Committee of Adjustment. Looking at properties under development. Commitment: 1 meeting per month and a tour of properties. About a half day each month. Year round, </w:t>
      </w:r>
      <w:proofErr w:type="gramStart"/>
      <w:r w:rsidRPr="006D0A7D">
        <w:rPr>
          <w:rFonts w:ascii="Calibri" w:eastAsia="Times New Roman" w:hAnsi="Calibri" w:cs="Calibri"/>
          <w:kern w:val="0"/>
          <w14:ligatures w14:val="none"/>
        </w:rPr>
        <w:t>3.5 year</w:t>
      </w:r>
      <w:proofErr w:type="gramEnd"/>
      <w:r w:rsidRPr="006D0A7D">
        <w:rPr>
          <w:rFonts w:ascii="Calibri" w:eastAsia="Times New Roman" w:hAnsi="Calibri" w:cs="Calibri"/>
          <w:kern w:val="0"/>
          <w14:ligatures w14:val="none"/>
        </w:rPr>
        <w:t xml:space="preserve"> commitment. </w:t>
      </w:r>
    </w:p>
    <w:p w14:paraId="62EA2739" w14:textId="473D5233" w:rsidR="00C06E63" w:rsidRPr="006D0A7D" w:rsidRDefault="00C06E63" w:rsidP="006D0A7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Wayne: Community Watch </w:t>
      </w:r>
      <w:r w:rsidR="006D0A7D">
        <w:rPr>
          <w:rFonts w:ascii="Calibri" w:eastAsia="Times New Roman" w:hAnsi="Calibri" w:cs="Calibri"/>
          <w:kern w:val="0"/>
          <w14:ligatures w14:val="none"/>
        </w:rPr>
        <w:t>–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D0A7D">
        <w:rPr>
          <w:rFonts w:ascii="Calibri" w:eastAsia="Times New Roman" w:hAnsi="Calibri" w:cs="Calibri"/>
          <w:kern w:val="0"/>
          <w14:ligatures w14:val="none"/>
        </w:rPr>
        <w:t>Issues like c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ampers on County Road 12, new boats on the lake, more traffic,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ATVs on back lanes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etc. Started looking into it: Find out how many people are willing to be a part of it, would need to record incidents,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address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privacy concerns, etc. </w:t>
      </w:r>
    </w:p>
    <w:p w14:paraId="4BEFAC8B" w14:textId="206F755E" w:rsidR="00C06E63" w:rsidRPr="006D0A7D" w:rsidRDefault="00C06E63" w:rsidP="006D0A7D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First step: Notify the lake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members </w:t>
      </w:r>
      <w:r w:rsidRPr="006D0A7D">
        <w:rPr>
          <w:rFonts w:ascii="Calibri" w:eastAsia="Times New Roman" w:hAnsi="Calibri" w:cs="Calibri"/>
          <w:kern w:val="0"/>
          <w14:ligatures w14:val="none"/>
        </w:rPr>
        <w:t>that we are looking into it.</w:t>
      </w:r>
    </w:p>
    <w:p w14:paraId="44BB2D7B" w14:textId="1BDC8AA1" w:rsidR="00C06E63" w:rsidRPr="006D0A7D" w:rsidRDefault="00C06E63" w:rsidP="006D0A7D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Next step: </w:t>
      </w:r>
      <w:r w:rsidR="006D0A7D">
        <w:rPr>
          <w:rFonts w:ascii="Calibri" w:eastAsia="Times New Roman" w:hAnsi="Calibri" w:cs="Calibri"/>
          <w:kern w:val="0"/>
          <w14:ligatures w14:val="none"/>
        </w:rPr>
        <w:t>Get an i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ndication of how much interest we have. </w:t>
      </w:r>
    </w:p>
    <w:p w14:paraId="5BCCB17B" w14:textId="77777777" w:rsidR="00C06E63" w:rsidRPr="006D0A7D" w:rsidRDefault="00C06E63" w:rsidP="006D0A7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Wayne: Camping on canoe launch. 5 tents, 3 cars, food all over the table, garbage. Called Chris Clark (Haliburton water trails). If you see someone there, tell them that it's not a camping spot. </w:t>
      </w:r>
    </w:p>
    <w:p w14:paraId="56C1A7CE" w14:textId="77777777" w:rsidR="00C06E63" w:rsidRPr="006D0A7D" w:rsidRDefault="00C06E63" w:rsidP="006D0A7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>Jen: Update on the pit? Wayne: Quietest year in the 30 years he has been here.</w:t>
      </w:r>
    </w:p>
    <w:p w14:paraId="5E4F67CB" w14:textId="77777777" w:rsidR="00C06E63" w:rsidRPr="006D0A7D" w:rsidRDefault="00C06E63" w:rsidP="006D0A7D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>Steve - other items</w:t>
      </w:r>
    </w:p>
    <w:p w14:paraId="6EF448B1" w14:textId="539134A5" w:rsidR="00C06E63" w:rsidRPr="006D0A7D" w:rsidRDefault="006D0A7D" w:rsidP="006D0A7D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Steve and other members have been a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ttending </w:t>
      </w:r>
      <w:r>
        <w:rPr>
          <w:rFonts w:ascii="Calibri" w:eastAsia="Times New Roman" w:hAnsi="Calibri" w:cs="Calibri"/>
          <w:kern w:val="0"/>
          <w14:ligatures w14:val="none"/>
        </w:rPr>
        <w:t xml:space="preserve">association 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conferences virtually. </w:t>
      </w:r>
      <w:r>
        <w:rPr>
          <w:rFonts w:ascii="Calibri" w:eastAsia="Times New Roman" w:hAnsi="Calibri" w:cs="Calibri"/>
          <w:kern w:val="0"/>
          <w14:ligatures w14:val="none"/>
        </w:rPr>
        <w:t xml:space="preserve">Lots of good information to share including 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>Fire safe</w:t>
      </w:r>
      <w:r>
        <w:rPr>
          <w:rFonts w:ascii="Calibri" w:eastAsia="Times New Roman" w:hAnsi="Calibri" w:cs="Calibri"/>
          <w:kern w:val="0"/>
          <w14:ligatures w14:val="none"/>
        </w:rPr>
        <w:t xml:space="preserve"> presentation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14:ligatures w14:val="none"/>
        </w:rPr>
        <w:t>Steve p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rinted </w:t>
      </w:r>
      <w:r>
        <w:rPr>
          <w:rFonts w:ascii="Calibri" w:eastAsia="Times New Roman" w:hAnsi="Calibri" w:cs="Calibri"/>
          <w:kern w:val="0"/>
          <w14:ligatures w14:val="none"/>
        </w:rPr>
        <w:t xml:space="preserve">copies of 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>fire safety</w:t>
      </w:r>
      <w:r>
        <w:rPr>
          <w:rFonts w:ascii="Calibri" w:eastAsia="Times New Roman" w:hAnsi="Calibri" w:cs="Calibri"/>
          <w:kern w:val="0"/>
          <w14:ligatures w14:val="none"/>
        </w:rPr>
        <w:t xml:space="preserve"> principles for anyone to take.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6D0A7D">
        <w:rPr>
          <w:rFonts w:ascii="Calibri" w:eastAsia="Times New Roman" w:hAnsi="Calibri" w:cs="Calibri"/>
          <w:kern w:val="0"/>
          <w14:ligatures w14:val="none"/>
        </w:rPr>
        <w:t>Also looking into w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ho on the lake has fire packs, water pumps. We </w:t>
      </w:r>
      <w:r>
        <w:rPr>
          <w:rFonts w:ascii="Calibri" w:eastAsia="Times New Roman" w:hAnsi="Calibri" w:cs="Calibri"/>
          <w:kern w:val="0"/>
          <w14:ligatures w14:val="none"/>
        </w:rPr>
        <w:t>would like to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 create a map with locations</w:t>
      </w:r>
      <w:r>
        <w:rPr>
          <w:rFonts w:ascii="Calibri" w:eastAsia="Times New Roman" w:hAnsi="Calibri" w:cs="Calibri"/>
          <w:kern w:val="0"/>
          <w14:ligatures w14:val="none"/>
        </w:rPr>
        <w:t xml:space="preserve"> to be shared in case of </w:t>
      </w:r>
      <w:proofErr w:type="spellStart"/>
      <w:r>
        <w:rPr>
          <w:rFonts w:ascii="Calibri" w:eastAsia="Times New Roman" w:hAnsi="Calibri" w:cs="Calibri"/>
          <w:kern w:val="0"/>
          <w14:ligatures w14:val="none"/>
        </w:rPr>
        <w:t>emergecy</w:t>
      </w:r>
      <w:proofErr w:type="spellEnd"/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2C959122" w14:textId="3CED1070" w:rsidR="00C06E63" w:rsidRPr="006D0A7D" w:rsidRDefault="00C06E63" w:rsidP="006D0A7D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AEDs: Defibrillators: Looking at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who might have these on the lake and if the Association could </w:t>
      </w:r>
      <w:r w:rsidRPr="006D0A7D">
        <w:rPr>
          <w:rFonts w:ascii="Calibri" w:eastAsia="Times New Roman" w:hAnsi="Calibri" w:cs="Calibri"/>
          <w:kern w:val="0"/>
          <w14:ligatures w14:val="none"/>
        </w:rPr>
        <w:t xml:space="preserve">invest in 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having two of </w:t>
      </w:r>
      <w:r w:rsidRPr="006D0A7D">
        <w:rPr>
          <w:rFonts w:ascii="Calibri" w:eastAsia="Times New Roman" w:hAnsi="Calibri" w:cs="Calibri"/>
          <w:kern w:val="0"/>
          <w14:ligatures w14:val="none"/>
        </w:rPr>
        <w:t>these on the lake</w:t>
      </w:r>
      <w:r w:rsidR="006D0A7D">
        <w:rPr>
          <w:rFonts w:ascii="Calibri" w:eastAsia="Times New Roman" w:hAnsi="Calibri" w:cs="Calibri"/>
          <w:kern w:val="0"/>
          <w14:ligatures w14:val="none"/>
        </w:rPr>
        <w:t xml:space="preserve"> (one at each end)</w:t>
      </w:r>
      <w:r w:rsidRPr="006D0A7D">
        <w:rPr>
          <w:rFonts w:ascii="Calibri" w:eastAsia="Times New Roman" w:hAnsi="Calibri" w:cs="Calibri"/>
          <w:kern w:val="0"/>
          <w14:ligatures w14:val="none"/>
        </w:rPr>
        <w:t>.</w:t>
      </w:r>
    </w:p>
    <w:p w14:paraId="00ED8F4F" w14:textId="77777777" w:rsidR="00C06E63" w:rsidRPr="006D0A7D" w:rsidRDefault="00C06E63" w:rsidP="006D0A7D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Karen: Safe quiet lakes. Campaigning with federal government to put mufflers on personal watercraft. Suggesting we become a member. </w:t>
      </w:r>
    </w:p>
    <w:p w14:paraId="349F87E4" w14:textId="6D9C7260" w:rsidR="00C06E63" w:rsidRDefault="00C06E63" w:rsidP="006D0A7D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kern w:val="0"/>
          <w14:ligatures w14:val="none"/>
        </w:rPr>
        <w:t xml:space="preserve">Karen: Clarity tests. Numbers continue to be okay. A little bit low on calcium, but this is nothing new. </w:t>
      </w:r>
    </w:p>
    <w:p w14:paraId="25DCB6FA" w14:textId="2887D5A5" w:rsidR="006D0A7D" w:rsidRPr="006D0A7D" w:rsidRDefault="006D0A7D" w:rsidP="006D0A7D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Email List ~ Steve printed off the latest email list and asked attendees to check that their emails were up to date.</w:t>
      </w:r>
    </w:p>
    <w:p w14:paraId="672D0686" w14:textId="618FB17F" w:rsidR="00C06E63" w:rsidRDefault="006D0A7D" w:rsidP="006D0A7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D0A7D">
        <w:rPr>
          <w:rFonts w:ascii="Calibri" w:eastAsia="Times New Roman" w:hAnsi="Calibri" w:cs="Calibri"/>
          <w:b/>
          <w:kern w:val="0"/>
          <w14:ligatures w14:val="none"/>
        </w:rPr>
        <w:t>Adjournment</w:t>
      </w:r>
      <w:r>
        <w:rPr>
          <w:rFonts w:ascii="Calibri" w:eastAsia="Times New Roman" w:hAnsi="Calibri" w:cs="Calibri"/>
          <w:kern w:val="0"/>
          <w14:ligatures w14:val="none"/>
        </w:rPr>
        <w:t xml:space="preserve"> ~ Moved by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 Dee </w:t>
      </w:r>
      <w:r>
        <w:rPr>
          <w:rFonts w:ascii="Calibri" w:eastAsia="Times New Roman" w:hAnsi="Calibri" w:cs="Calibri"/>
          <w:kern w:val="0"/>
          <w14:ligatures w14:val="none"/>
        </w:rPr>
        <w:t>with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 xml:space="preserve"> Second </w:t>
      </w:r>
      <w:r>
        <w:rPr>
          <w:rFonts w:ascii="Calibri" w:eastAsia="Times New Roman" w:hAnsi="Calibri" w:cs="Calibri"/>
          <w:kern w:val="0"/>
          <w14:ligatures w14:val="none"/>
        </w:rPr>
        <w:t xml:space="preserve">by </w:t>
      </w:r>
      <w:r w:rsidR="00C06E63" w:rsidRPr="006D0A7D">
        <w:rPr>
          <w:rFonts w:ascii="Calibri" w:eastAsia="Times New Roman" w:hAnsi="Calibri" w:cs="Calibri"/>
          <w:kern w:val="0"/>
          <w14:ligatures w14:val="none"/>
        </w:rPr>
        <w:t>Nancy</w:t>
      </w:r>
      <w:r>
        <w:rPr>
          <w:rFonts w:ascii="Calibri" w:eastAsia="Times New Roman" w:hAnsi="Calibri" w:cs="Calibri"/>
          <w:kern w:val="0"/>
          <w14:ligatures w14:val="none"/>
        </w:rPr>
        <w:t xml:space="preserve"> ~ </w:t>
      </w:r>
      <w:r w:rsidRPr="009D1F5A">
        <w:rPr>
          <w:rFonts w:ascii="Calibri" w:eastAsia="Times New Roman" w:hAnsi="Calibri" w:cs="Calibri"/>
          <w:b/>
          <w:kern w:val="0"/>
          <w14:ligatures w14:val="none"/>
        </w:rPr>
        <w:t>Carried</w:t>
      </w:r>
    </w:p>
    <w:p w14:paraId="60992F46" w14:textId="6FB77DF9" w:rsidR="006D0A7D" w:rsidRDefault="006D0A7D" w:rsidP="006D0A7D">
      <w:pPr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2CC119C8" w14:textId="2E70F1D3" w:rsidR="00416E4D" w:rsidRPr="006D0A7D" w:rsidRDefault="006D0A7D" w:rsidP="006D0A7D">
      <w:pPr>
        <w:jc w:val="center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83925">
        <w:rPr>
          <w:rFonts w:ascii="Calibri" w:hAnsi="Calibri" w:cs="Calibri"/>
          <w:b/>
          <w:i/>
          <w:lang w:val="en-GB"/>
        </w:rPr>
        <w:t xml:space="preserve">Note!!!   Date of </w:t>
      </w:r>
      <w:r>
        <w:rPr>
          <w:rFonts w:ascii="Calibri" w:hAnsi="Calibri" w:cs="Calibri"/>
          <w:b/>
          <w:i/>
          <w:lang w:val="en-GB"/>
        </w:rPr>
        <w:t>our 20th</w:t>
      </w:r>
      <w:r w:rsidRPr="00983925">
        <w:rPr>
          <w:rFonts w:ascii="Calibri" w:hAnsi="Calibri" w:cs="Calibri"/>
          <w:b/>
          <w:i/>
          <w:lang w:val="en-GB"/>
        </w:rPr>
        <w:t xml:space="preserve"> Annual </w:t>
      </w:r>
      <w:r>
        <w:rPr>
          <w:rFonts w:ascii="Calibri" w:hAnsi="Calibri" w:cs="Calibri"/>
          <w:b/>
          <w:i/>
          <w:lang w:val="en-GB"/>
        </w:rPr>
        <w:t xml:space="preserve">General Meeting and </w:t>
      </w:r>
      <w:r w:rsidRPr="00983925">
        <w:rPr>
          <w:rFonts w:ascii="Calibri" w:hAnsi="Calibri" w:cs="Calibri"/>
          <w:b/>
          <w:i/>
          <w:lang w:val="en-GB"/>
        </w:rPr>
        <w:t xml:space="preserve">Party will be Saturday August </w:t>
      </w:r>
      <w:r>
        <w:rPr>
          <w:rFonts w:ascii="Calibri" w:hAnsi="Calibri" w:cs="Calibri"/>
          <w:b/>
          <w:i/>
          <w:lang w:val="en-GB"/>
        </w:rPr>
        <w:t>17</w:t>
      </w:r>
      <w:r w:rsidRPr="00983925">
        <w:rPr>
          <w:rFonts w:ascii="Calibri" w:hAnsi="Calibri" w:cs="Calibri"/>
          <w:b/>
          <w:i/>
          <w:lang w:val="en-GB"/>
        </w:rPr>
        <w:t>, 202</w:t>
      </w:r>
      <w:r>
        <w:rPr>
          <w:rFonts w:ascii="Calibri" w:hAnsi="Calibri" w:cs="Calibri"/>
          <w:b/>
          <w:i/>
          <w:lang w:val="en-GB"/>
        </w:rPr>
        <w:t>4</w:t>
      </w:r>
      <w:r w:rsidRPr="00983925">
        <w:rPr>
          <w:rFonts w:ascii="Calibri" w:hAnsi="Calibri" w:cs="Calibri"/>
          <w:b/>
          <w:i/>
          <w:lang w:val="en-GB"/>
        </w:rPr>
        <w:t>.  Please mark this date in your calendar</w:t>
      </w:r>
    </w:p>
    <w:sectPr w:rsidR="00416E4D" w:rsidRPr="006D0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3AA2"/>
    <w:multiLevelType w:val="hybridMultilevel"/>
    <w:tmpl w:val="8C04E848"/>
    <w:lvl w:ilvl="0" w:tplc="F27039D8">
      <w:start w:val="1"/>
      <w:numFmt w:val="upperRoman"/>
      <w:lvlText w:val="%1."/>
      <w:lvlJc w:val="left"/>
      <w:pPr>
        <w:ind w:left="17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C0F5971"/>
    <w:multiLevelType w:val="multilevel"/>
    <w:tmpl w:val="012E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>
      <w:start w:val="1"/>
      <w:numFmt w:val="none"/>
      <w:lvlText w:val="(a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F0843"/>
    <w:multiLevelType w:val="multilevel"/>
    <w:tmpl w:val="5B64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>
      <w:start w:val="1"/>
      <w:numFmt w:val="none"/>
      <w:lvlText w:val="(a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2A4520"/>
    <w:multiLevelType w:val="hybridMultilevel"/>
    <w:tmpl w:val="B99C18FA"/>
    <w:lvl w:ilvl="0" w:tplc="50CE4934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740C417D"/>
    <w:multiLevelType w:val="multilevel"/>
    <w:tmpl w:val="E2C0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867B2"/>
    <w:multiLevelType w:val="multilevel"/>
    <w:tmpl w:val="ED3C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63"/>
    <w:rsid w:val="0031475A"/>
    <w:rsid w:val="00416E4D"/>
    <w:rsid w:val="0060487A"/>
    <w:rsid w:val="00624FB5"/>
    <w:rsid w:val="006D0A7D"/>
    <w:rsid w:val="00890D44"/>
    <w:rsid w:val="00976334"/>
    <w:rsid w:val="009D1F5A"/>
    <w:rsid w:val="00B37E81"/>
    <w:rsid w:val="00C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69827"/>
  <w15:chartTrackingRefBased/>
  <w15:docId w15:val="{AC66736E-DFF7-2246-B7D9-CF9D0F38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3A659-3CCA-9A4E-9539-02BEA57E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Schwartz</dc:creator>
  <cp:keywords/>
  <dc:description/>
  <cp:lastModifiedBy>Steve Bolliger</cp:lastModifiedBy>
  <cp:revision>8</cp:revision>
  <dcterms:created xsi:type="dcterms:W3CDTF">2023-09-19T20:54:00Z</dcterms:created>
  <dcterms:modified xsi:type="dcterms:W3CDTF">2024-07-30T15:02:00Z</dcterms:modified>
</cp:coreProperties>
</file>